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51C" w:rsidRPr="00A9413D" w:rsidRDefault="00AA6939" w:rsidP="00A9413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1397">
        <w:rPr>
          <w:rFonts w:ascii="Times New Roman" w:hAnsi="Times New Roman" w:cs="Times New Roman"/>
          <w:b/>
          <w:sz w:val="28"/>
          <w:szCs w:val="28"/>
          <w:highlight w:val="yellow"/>
        </w:rPr>
        <w:t>Вывод данных опробования</w:t>
      </w: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sz w:val="28"/>
          <w:szCs w:val="28"/>
        </w:rPr>
        <w:t xml:space="preserve">Можно отразить двумя способами через «траектория» </w:t>
      </w:r>
      <w:proofErr w:type="gramStart"/>
      <w:r w:rsidRPr="00A9413D">
        <w:rPr>
          <w:rFonts w:ascii="Times New Roman" w:hAnsi="Times New Roman" w:cs="Times New Roman"/>
          <w:sz w:val="28"/>
          <w:szCs w:val="28"/>
        </w:rPr>
        <w:t>-«</w:t>
      </w:r>
      <w:proofErr w:type="gramEnd"/>
      <w:r w:rsidRPr="00A9413D">
        <w:rPr>
          <w:rFonts w:ascii="Times New Roman" w:hAnsi="Times New Roman" w:cs="Times New Roman"/>
          <w:sz w:val="28"/>
          <w:szCs w:val="28"/>
        </w:rPr>
        <w:t>вдоль скважин" – «показать данные вдоль скважин»</w:t>
      </w:r>
      <w:r w:rsidR="00A9413D">
        <w:rPr>
          <w:rFonts w:ascii="Times New Roman" w:hAnsi="Times New Roman" w:cs="Times New Roman"/>
          <w:sz w:val="28"/>
          <w:szCs w:val="28"/>
        </w:rPr>
        <w:t xml:space="preserve">. И по средством функции </w:t>
      </w:r>
      <w:r w:rsidR="00A9413D" w:rsidRPr="00A9413D">
        <w:rPr>
          <w:rFonts w:ascii="Times New Roman" w:hAnsi="Times New Roman" w:cs="Times New Roman"/>
          <w:b/>
          <w:sz w:val="28"/>
          <w:szCs w:val="28"/>
        </w:rPr>
        <w:t>Метка интервала</w:t>
      </w: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248E9C8" wp14:editId="123D5D0C">
            <wp:simplePos x="0" y="0"/>
            <wp:positionH relativeFrom="page">
              <wp:posOffset>1188993</wp:posOffset>
            </wp:positionH>
            <wp:positionV relativeFrom="paragraph">
              <wp:posOffset>252185</wp:posOffset>
            </wp:positionV>
            <wp:extent cx="4300857" cy="3261169"/>
            <wp:effectExtent l="0" t="0" r="0" b="0"/>
            <wp:wrapNone/>
            <wp:docPr id="21" name="image15.png" descr="C:\Users\gfedotov\AppData\Local\Microsoft\Windows\INetCache\Content.Word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5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0857" cy="32611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Default="00AE1E79" w:rsidP="00E935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285.6pt">
            <v:imagedata r:id="rId5" o:title="Снимок"/>
          </v:shape>
        </w:pict>
      </w:r>
    </w:p>
    <w:p w:rsid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</w:p>
    <w:p w:rsid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столбце ПОЛЕ выбираем содержание нужного элемента </w:t>
      </w:r>
    </w:p>
    <w:p w:rsid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Набор цветов – ПКМ --</w:t>
      </w:r>
    </w:p>
    <w:p w:rsid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</w:p>
    <w:p w:rsidR="00A9413D" w:rsidRDefault="00AE1E79" w:rsidP="00E9351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75" style="width:467.4pt;height:366.6pt">
            <v:imagedata r:id="rId6" o:title="вывод данных опроб"/>
          </v:shape>
        </w:pict>
      </w:r>
    </w:p>
    <w:p w:rsid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</w:p>
    <w:p w:rsidR="00A9413D" w:rsidRPr="00A9413D" w:rsidRDefault="00AA6939" w:rsidP="00E9351C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F89E8CF" wp14:editId="58B51401">
            <wp:extent cx="5940425" cy="33413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9351C" w:rsidRPr="00AA6939" w:rsidRDefault="00AA6939" w:rsidP="00E9351C">
      <w:pPr>
        <w:rPr>
          <w:rFonts w:ascii="Times New Roman" w:hAnsi="Times New Roman" w:cs="Times New Roman"/>
          <w:b/>
          <w:sz w:val="28"/>
          <w:szCs w:val="28"/>
        </w:rPr>
      </w:pPr>
      <w:r w:rsidRPr="00AA6939">
        <w:rPr>
          <w:rFonts w:ascii="Times New Roman" w:hAnsi="Times New Roman" w:cs="Times New Roman"/>
          <w:b/>
          <w:sz w:val="28"/>
          <w:szCs w:val="28"/>
        </w:rPr>
        <w:lastRenderedPageBreak/>
        <w:t>Траектория</w:t>
      </w:r>
    </w:p>
    <w:p w:rsidR="00A9413D" w:rsidRPr="00A9413D" w:rsidRDefault="00E9351C" w:rsidP="00E9351C">
      <w:pPr>
        <w:rPr>
          <w:rFonts w:ascii="Times New Roman" w:hAnsi="Times New Roman" w:cs="Times New Roman"/>
          <w:b/>
          <w:sz w:val="28"/>
          <w:szCs w:val="28"/>
        </w:rPr>
      </w:pPr>
      <w:r w:rsidRPr="00A9413D">
        <w:rPr>
          <w:rFonts w:ascii="Times New Roman" w:hAnsi="Times New Roman" w:cs="Times New Roman"/>
          <w:b/>
          <w:sz w:val="28"/>
          <w:szCs w:val="28"/>
        </w:rPr>
        <w:t xml:space="preserve">Вкладка Вдоль скважин </w:t>
      </w:r>
    </w:p>
    <w:p w:rsidR="00A9413D" w:rsidRPr="00A9413D" w:rsidRDefault="00A9413D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sz w:val="28"/>
          <w:szCs w:val="28"/>
        </w:rPr>
        <w:t>В</w:t>
      </w:r>
      <w:r w:rsidR="00E9351C" w:rsidRPr="00A9413D">
        <w:rPr>
          <w:rFonts w:ascii="Times New Roman" w:hAnsi="Times New Roman" w:cs="Times New Roman"/>
          <w:sz w:val="28"/>
          <w:szCs w:val="28"/>
        </w:rPr>
        <w:t xml:space="preserve">ыберете опцию </w:t>
      </w:r>
      <w:proofErr w:type="gramStart"/>
      <w:r w:rsidRPr="00A9413D">
        <w:rPr>
          <w:rFonts w:ascii="Times New Roman" w:hAnsi="Times New Roman" w:cs="Times New Roman"/>
          <w:b/>
          <w:sz w:val="28"/>
          <w:szCs w:val="28"/>
        </w:rPr>
        <w:t>П</w:t>
      </w:r>
      <w:r w:rsidR="00E9351C" w:rsidRPr="00A9413D">
        <w:rPr>
          <w:rFonts w:ascii="Times New Roman" w:hAnsi="Times New Roman" w:cs="Times New Roman"/>
          <w:b/>
          <w:sz w:val="28"/>
          <w:szCs w:val="28"/>
        </w:rPr>
        <w:t>оказывать</w:t>
      </w:r>
      <w:proofErr w:type="gramEnd"/>
      <w:r w:rsidR="00E9351C" w:rsidRPr="00A9413D">
        <w:rPr>
          <w:rFonts w:ascii="Times New Roman" w:hAnsi="Times New Roman" w:cs="Times New Roman"/>
          <w:b/>
          <w:sz w:val="28"/>
          <w:szCs w:val="28"/>
        </w:rPr>
        <w:t xml:space="preserve"> данные вдоль скважин</w:t>
      </w:r>
      <w:r w:rsidR="00E9351C" w:rsidRPr="00A9413D">
        <w:rPr>
          <w:rFonts w:ascii="Times New Roman" w:hAnsi="Times New Roman" w:cs="Times New Roman"/>
          <w:sz w:val="28"/>
          <w:szCs w:val="28"/>
        </w:rPr>
        <w:t xml:space="preserve">, если вы хотите отобразить данные вдоль траектории скважины. </w:t>
      </w:r>
    </w:p>
    <w:p w:rsidR="00A9413D" w:rsidRPr="00A9413D" w:rsidRDefault="00E9351C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b/>
          <w:sz w:val="28"/>
          <w:szCs w:val="28"/>
        </w:rPr>
        <w:t>Цвет</w:t>
      </w:r>
      <w:r w:rsidRPr="00A9413D">
        <w:rPr>
          <w:rFonts w:ascii="Times New Roman" w:hAnsi="Times New Roman" w:cs="Times New Roman"/>
          <w:sz w:val="28"/>
          <w:szCs w:val="28"/>
        </w:rPr>
        <w:t xml:space="preserve"> Выберете цвет, который хотите использовать для отображения рисок и меток вдоль скважин. </w:t>
      </w:r>
    </w:p>
    <w:p w:rsidR="00A9413D" w:rsidRPr="00A9413D" w:rsidRDefault="00E9351C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b/>
          <w:sz w:val="28"/>
          <w:szCs w:val="28"/>
        </w:rPr>
        <w:t>Интервал</w:t>
      </w:r>
      <w:r w:rsidRPr="00A9413D">
        <w:rPr>
          <w:rFonts w:ascii="Times New Roman" w:hAnsi="Times New Roman" w:cs="Times New Roman"/>
          <w:sz w:val="28"/>
          <w:szCs w:val="28"/>
        </w:rPr>
        <w:t xml:space="preserve"> Укажите интервал, с котором будут отображаться метки и риски. </w:t>
      </w:r>
    </w:p>
    <w:p w:rsidR="00A9413D" w:rsidRPr="00A9413D" w:rsidRDefault="00E9351C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b/>
          <w:sz w:val="28"/>
          <w:szCs w:val="28"/>
        </w:rPr>
        <w:t>Сторона</w:t>
      </w:r>
      <w:r w:rsidRPr="00A9413D">
        <w:rPr>
          <w:rFonts w:ascii="Times New Roman" w:hAnsi="Times New Roman" w:cs="Times New Roman"/>
          <w:sz w:val="28"/>
          <w:szCs w:val="28"/>
        </w:rPr>
        <w:t xml:space="preserve"> Выберете сторону относительно траектории, на которой будут отображены значения. </w:t>
      </w:r>
    </w:p>
    <w:p w:rsidR="00A9413D" w:rsidRPr="00A9413D" w:rsidRDefault="00E9351C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b/>
          <w:sz w:val="28"/>
          <w:szCs w:val="28"/>
        </w:rPr>
        <w:t>Показать глубину/расстояние до разреза</w:t>
      </w:r>
      <w:r w:rsidRPr="00A941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9413D">
        <w:rPr>
          <w:rFonts w:ascii="Times New Roman" w:hAnsi="Times New Roman" w:cs="Times New Roman"/>
          <w:sz w:val="28"/>
          <w:szCs w:val="28"/>
        </w:rPr>
        <w:t>Для</w:t>
      </w:r>
      <w:proofErr w:type="gramEnd"/>
      <w:r w:rsidRPr="00A9413D">
        <w:rPr>
          <w:rFonts w:ascii="Times New Roman" w:hAnsi="Times New Roman" w:cs="Times New Roman"/>
          <w:sz w:val="28"/>
          <w:szCs w:val="28"/>
        </w:rPr>
        <w:t xml:space="preserve"> каждого интервала вы можете использовать опцию показывать глубину или расстояние до разреза. </w:t>
      </w:r>
    </w:p>
    <w:p w:rsidR="00E9351C" w:rsidRPr="00A9413D" w:rsidRDefault="00E9351C" w:rsidP="00A9413D">
      <w:pPr>
        <w:jc w:val="both"/>
        <w:rPr>
          <w:rFonts w:ascii="Times New Roman" w:hAnsi="Times New Roman" w:cs="Times New Roman"/>
          <w:sz w:val="28"/>
          <w:szCs w:val="28"/>
        </w:rPr>
      </w:pPr>
      <w:r w:rsidRPr="00A9413D">
        <w:rPr>
          <w:rFonts w:ascii="Times New Roman" w:hAnsi="Times New Roman" w:cs="Times New Roman"/>
          <w:sz w:val="28"/>
          <w:szCs w:val="28"/>
        </w:rPr>
        <w:t>Д</w:t>
      </w:r>
      <w:r w:rsidRPr="00A9413D">
        <w:rPr>
          <w:rFonts w:ascii="Times New Roman" w:hAnsi="Times New Roman" w:cs="Times New Roman"/>
          <w:b/>
          <w:sz w:val="28"/>
          <w:szCs w:val="28"/>
        </w:rPr>
        <w:t>есятичные</w:t>
      </w:r>
      <w:r w:rsidRPr="00A9413D">
        <w:rPr>
          <w:rFonts w:ascii="Times New Roman" w:hAnsi="Times New Roman" w:cs="Times New Roman"/>
          <w:sz w:val="28"/>
          <w:szCs w:val="28"/>
        </w:rPr>
        <w:t xml:space="preserve"> Введите количество знаков после запятой, которое будет использоваться при отображении значений глубины.</w:t>
      </w:r>
    </w:p>
    <w:p w:rsidR="00E9351C" w:rsidRPr="00A9413D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E9351C" w:rsidRDefault="00E9351C" w:rsidP="00E9351C">
      <w:pPr>
        <w:rPr>
          <w:rFonts w:ascii="Times New Roman" w:hAnsi="Times New Roman" w:cs="Times New Roman"/>
          <w:sz w:val="28"/>
          <w:szCs w:val="28"/>
        </w:rPr>
      </w:pPr>
    </w:p>
    <w:p w:rsidR="00A9413D" w:rsidRPr="00A9413D" w:rsidRDefault="00A9413D" w:rsidP="00E9351C">
      <w:pPr>
        <w:rPr>
          <w:rFonts w:ascii="Times New Roman" w:hAnsi="Times New Roman" w:cs="Times New Roman"/>
          <w:sz w:val="28"/>
          <w:szCs w:val="28"/>
        </w:rPr>
      </w:pPr>
    </w:p>
    <w:p w:rsidR="00A9413D" w:rsidRDefault="00AA6939" w:rsidP="00AA693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E1397">
        <w:rPr>
          <w:rFonts w:ascii="Times New Roman" w:hAnsi="Times New Roman" w:cs="Times New Roman"/>
          <w:b/>
          <w:sz w:val="28"/>
          <w:szCs w:val="28"/>
          <w:highlight w:val="yellow"/>
        </w:rPr>
        <w:t>Визуализация Точек</w:t>
      </w:r>
    </w:p>
    <w:p w:rsidR="00AA6939" w:rsidRPr="00E127B9" w:rsidRDefault="00AA6939" w:rsidP="00AA6939">
      <w:pPr>
        <w:rPr>
          <w:rFonts w:ascii="Times New Roman" w:hAnsi="Times New Roman" w:cs="Times New Roman"/>
          <w:b/>
        </w:rPr>
      </w:pPr>
      <w:r w:rsidRPr="00E127B9">
        <w:rPr>
          <w:rFonts w:ascii="Times New Roman" w:hAnsi="Times New Roman" w:cs="Times New Roman"/>
          <w:b/>
        </w:rPr>
        <w:t xml:space="preserve">Выберите Точки в формах </w:t>
      </w:r>
      <w:proofErr w:type="spellStart"/>
      <w:r w:rsidRPr="00E127B9">
        <w:rPr>
          <w:rFonts w:ascii="Times New Roman" w:hAnsi="Times New Roman" w:cs="Times New Roman"/>
          <w:b/>
        </w:rPr>
        <w:t>Визекса</w:t>
      </w:r>
      <w:proofErr w:type="spellEnd"/>
    </w:p>
    <w:p w:rsidR="00AA6939" w:rsidRDefault="00AA6939" w:rsidP="00AA6939"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6812639F" wp14:editId="2484AF9E">
            <wp:simplePos x="0" y="0"/>
            <wp:positionH relativeFrom="page">
              <wp:posOffset>1156335</wp:posOffset>
            </wp:positionH>
            <wp:positionV relativeFrom="paragraph">
              <wp:posOffset>199209</wp:posOffset>
            </wp:positionV>
            <wp:extent cx="4307777" cy="3861911"/>
            <wp:effectExtent l="0" t="0" r="0" b="0"/>
            <wp:wrapNone/>
            <wp:docPr id="23" name="image16.png" descr="C:\Users\gfedotov\AppData\Local\Microsoft\Windows\INetCache\Content.Word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6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07777" cy="38619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AA6939" w:rsidRDefault="00AA6939" w:rsidP="00AA6939"/>
    <w:p w:rsidR="00E127B9" w:rsidRDefault="00E127B9" w:rsidP="00AA6939">
      <w:pPr>
        <w:rPr>
          <w:b/>
        </w:rPr>
      </w:pPr>
      <w:r>
        <w:rPr>
          <w:b/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B07A37B" wp14:editId="4F178AC3">
                <wp:simplePos x="0" y="0"/>
                <wp:positionH relativeFrom="page">
                  <wp:posOffset>925287</wp:posOffset>
                </wp:positionH>
                <wp:positionV relativeFrom="paragraph">
                  <wp:posOffset>150767</wp:posOffset>
                </wp:positionV>
                <wp:extent cx="5899422" cy="3897086"/>
                <wp:effectExtent l="0" t="0" r="6350" b="8255"/>
                <wp:wrapNone/>
                <wp:docPr id="44" name="Группа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99422" cy="3897086"/>
                          <a:chOff x="1150" y="115"/>
                          <a:chExt cx="6765" cy="6105"/>
                        </a:xfrm>
                      </wpg:grpSpPr>
                      <pic:pic xmlns:pic="http://schemas.openxmlformats.org/drawingml/2006/picture">
                        <pic:nvPicPr>
                          <pic:cNvPr id="45" name="Picture 44" descr="C:\Users\gfedotov\AppData\Local\Microsoft\Windows\INetCache\Content.Word\2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7" y="218"/>
                            <a:ext cx="6671" cy="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6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1157" y="122"/>
                            <a:ext cx="6750" cy="6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BEBEBE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9C5A5F4" id="Группа 44" o:spid="_x0000_s1026" style="position:absolute;margin-left:72.85pt;margin-top:11.85pt;width:464.5pt;height:306.85pt;z-index:251662336;mso-position-horizontal-relative:page" coordorigin="1150,115" coordsize="6765,61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">
                <v:shape id="Picture 44" o:spid="_x0000_s1027" type="#_x0000_t75" style="position:absolute;left:1197;top:218;width:6671;height:595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NsQPDAAAA2wAAAA8AAABkcnMvZG93bnJldi54bWxEj91KAzEUhO8LvkM4gjfFZtutImvTUgqi&#10;V8X+PMBhc0yim5Mlie327Ruh4OUwM98wi9XgO3GimFxgBdNJBYK4DdqxUXA8vD2+gEgZWWMXmBRc&#10;KMFqeTdaYKPDmXd02mcjCoRTgwpszn0jZWoteUyT0BMX7ytEj7nIaKSOeC5w38lZVT1Lj47LgsWe&#10;Npban/2vV/BujaHvmTumw+bTxVpu63o8Vurhfli/gsg05P/wrf2hFcyf4O9L+QFyeQ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A2xA8MAAADbAAAADwAAAAAAAAAAAAAAAACf&#10;AgAAZHJzL2Rvd25yZXYueG1sUEsFBgAAAAAEAAQA9wAAAI8DAAAAAA==&#10;">
                  <v:imagedata r:id="rId10" o:title="20"/>
                </v:shape>
                <v:rect id="Rectangle 45" o:spid="_x0000_s1028" style="position:absolute;left:1157;top:122;width:6750;height:60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33W8QA&#10;AADbAAAADwAAAGRycy9kb3ducmV2LnhtbESPQWsCMRSE74L/ITyhN80qYstqFCmoCz1Vpa23x+a5&#10;Wdy8bJOo23/fFAoeh5n5hlmsOtuIG/lQO1YwHmUgiEuna64UHA+b4QuIEJE1No5JwQ8FWC37vQXm&#10;2t35nW77WIkE4ZCjAhNjm0sZSkMWw8i1xMk7O28xJukrqT3eE9w2cpJlM2mx5rRgsKVXQ+Vlf7UK&#10;vreT+npq/Yd5e/6Ku0MxlZ+bQqmnQbeeg4jUxUf4v11oBdMZ/H1JP0A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Gt91vEAAAA2wAAAA8AAAAAAAAAAAAAAAAAmAIAAGRycy9k&#10;b3ducmV2LnhtbFBLBQYAAAAABAAEAPUAAACJAwAAAAA=&#10;" filled="f" strokecolor="#bebebe"/>
                <w10:wrap anchorx="page"/>
              </v:group>
            </w:pict>
          </mc:Fallback>
        </mc:AlternateContent>
      </w: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AA6939" w:rsidRDefault="00AA6939" w:rsidP="00AA6939">
      <w:pPr>
        <w:rPr>
          <w:b/>
        </w:rPr>
      </w:pPr>
      <w:r w:rsidRPr="00AA6939">
        <w:rPr>
          <w:b/>
        </w:rPr>
        <w:t xml:space="preserve">Вкладка Данные ввода </w:t>
      </w:r>
    </w:p>
    <w:p w:rsidR="00AA6939" w:rsidRDefault="00AA6939" w:rsidP="00AA6939">
      <w:pPr>
        <w:rPr>
          <w:b/>
        </w:rPr>
      </w:pPr>
      <w:r w:rsidRPr="00AA6939">
        <w:rPr>
          <w:b/>
        </w:rPr>
        <w:t>Файл</w:t>
      </w: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E127B9" w:rsidRDefault="00E127B9" w:rsidP="00AA6939">
      <w:pPr>
        <w:rPr>
          <w:b/>
        </w:rPr>
      </w:pPr>
    </w:p>
    <w:p w:rsidR="00AA6939" w:rsidRPr="00385DE2" w:rsidRDefault="00AA6939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sz w:val="24"/>
          <w:szCs w:val="24"/>
        </w:rPr>
        <w:t>Введите (или выберите двойным нажатием) имя файла данных, содержащего данные точек</w:t>
      </w:r>
    </w:p>
    <w:p w:rsidR="00AA6939" w:rsidRPr="00385DE2" w:rsidRDefault="00AA6939" w:rsidP="009C69B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822E4">
        <w:rPr>
          <w:rFonts w:ascii="Times New Roman" w:hAnsi="Times New Roman" w:cs="Times New Roman"/>
          <w:b/>
          <w:sz w:val="24"/>
          <w:szCs w:val="24"/>
          <w:highlight w:val="cyan"/>
        </w:rPr>
        <w:t>Вкладка Точки</w:t>
      </w:r>
    </w:p>
    <w:p w:rsidR="00AA6939" w:rsidRPr="00385DE2" w:rsidRDefault="00AA6939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sz w:val="24"/>
          <w:szCs w:val="24"/>
        </w:rPr>
        <w:t xml:space="preserve">Если опция "Использовать символы" не выбрана, тогда точки будут отображаться в виде простых точек. </w:t>
      </w:r>
    </w:p>
    <w:p w:rsidR="00AA6939" w:rsidRPr="00385DE2" w:rsidRDefault="00AA6939" w:rsidP="009C69B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85DE2">
        <w:rPr>
          <w:rFonts w:ascii="Times New Roman" w:hAnsi="Times New Roman" w:cs="Times New Roman"/>
          <w:b/>
          <w:sz w:val="24"/>
          <w:szCs w:val="24"/>
        </w:rPr>
        <w:t xml:space="preserve">Использовать символы </w:t>
      </w:r>
    </w:p>
    <w:p w:rsidR="00AA6939" w:rsidRPr="00385DE2" w:rsidRDefault="00AA6939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sz w:val="24"/>
          <w:szCs w:val="24"/>
        </w:rPr>
        <w:t xml:space="preserve">Используйте эту опцию для активации полей символов. </w:t>
      </w:r>
    </w:p>
    <w:p w:rsidR="00AA6939" w:rsidRPr="00385DE2" w:rsidRDefault="00AA6939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b/>
          <w:sz w:val="24"/>
          <w:szCs w:val="24"/>
        </w:rPr>
        <w:t>Поле символа</w:t>
      </w:r>
      <w:r w:rsidRPr="00385DE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85DE2">
        <w:rPr>
          <w:rFonts w:ascii="Times New Roman" w:hAnsi="Times New Roman" w:cs="Times New Roman"/>
          <w:sz w:val="24"/>
          <w:szCs w:val="24"/>
        </w:rPr>
        <w:t>При</w:t>
      </w:r>
      <w:proofErr w:type="gramEnd"/>
      <w:r w:rsidRPr="00385DE2">
        <w:rPr>
          <w:rFonts w:ascii="Times New Roman" w:hAnsi="Times New Roman" w:cs="Times New Roman"/>
          <w:sz w:val="24"/>
          <w:szCs w:val="24"/>
        </w:rPr>
        <w:t xml:space="preserve"> выборе опции </w:t>
      </w:r>
      <w:r w:rsidRPr="00385DE2">
        <w:rPr>
          <w:rFonts w:ascii="Times New Roman" w:hAnsi="Times New Roman" w:cs="Times New Roman"/>
          <w:i/>
          <w:sz w:val="24"/>
          <w:szCs w:val="24"/>
        </w:rPr>
        <w:t>Использовать символы</w:t>
      </w:r>
      <w:r w:rsidRPr="00385DE2">
        <w:rPr>
          <w:rFonts w:ascii="Times New Roman" w:hAnsi="Times New Roman" w:cs="Times New Roman"/>
          <w:sz w:val="24"/>
          <w:szCs w:val="24"/>
        </w:rPr>
        <w:t>, необходимо ввести имя поля, содержащее значения, которые будут контролировать выводимый на экран символ.</w:t>
      </w:r>
    </w:p>
    <w:p w:rsidR="00AA6939" w:rsidRPr="00385DE2" w:rsidRDefault="00E127B9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sz w:val="24"/>
          <w:szCs w:val="24"/>
        </w:rPr>
        <w:t xml:space="preserve">Через Точки мы выводи </w:t>
      </w:r>
      <w:r w:rsidR="00385DE2" w:rsidRPr="00385DE2">
        <w:rPr>
          <w:rFonts w:ascii="Times New Roman" w:hAnsi="Times New Roman" w:cs="Times New Roman"/>
          <w:sz w:val="24"/>
          <w:szCs w:val="24"/>
        </w:rPr>
        <w:t xml:space="preserve">данные устьев скважин, отображаем название профилей. </w:t>
      </w:r>
    </w:p>
    <w:p w:rsidR="00385DE2" w:rsidRPr="00385DE2" w:rsidRDefault="00385DE2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sz w:val="24"/>
          <w:szCs w:val="24"/>
        </w:rPr>
        <w:t>В дальнейшем понадобится для создания Плана / Карты фактов</w:t>
      </w:r>
    </w:p>
    <w:p w:rsidR="00AA6939" w:rsidRPr="00385DE2" w:rsidRDefault="00AA6939" w:rsidP="00AA6939">
      <w:pPr>
        <w:rPr>
          <w:rFonts w:ascii="Times New Roman" w:hAnsi="Times New Roman" w:cs="Times New Roman"/>
          <w:sz w:val="24"/>
          <w:szCs w:val="24"/>
        </w:rPr>
      </w:pPr>
    </w:p>
    <w:p w:rsidR="00AA6939" w:rsidRDefault="00AE1E79" w:rsidP="00AA6939"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7" type="#_x0000_t75" style="width:467.4pt;height:396pt">
            <v:imagedata r:id="rId11" o:title="ТОЧКИ 1"/>
          </v:shape>
        </w:pict>
      </w:r>
    </w:p>
    <w:p w:rsidR="00AA6939" w:rsidRPr="00385DE2" w:rsidRDefault="00AA6939" w:rsidP="00AA6939">
      <w:pPr>
        <w:rPr>
          <w:rFonts w:ascii="Times New Roman" w:hAnsi="Times New Roman" w:cs="Times New Roman"/>
          <w:sz w:val="24"/>
          <w:szCs w:val="24"/>
        </w:rPr>
      </w:pPr>
    </w:p>
    <w:p w:rsidR="00AA6939" w:rsidRP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b/>
          <w:sz w:val="24"/>
          <w:szCs w:val="24"/>
        </w:rPr>
        <w:t>Набор символов</w:t>
      </w:r>
      <w:r w:rsidRPr="00385DE2">
        <w:rPr>
          <w:rFonts w:ascii="Times New Roman" w:hAnsi="Times New Roman" w:cs="Times New Roman"/>
          <w:sz w:val="24"/>
          <w:szCs w:val="24"/>
        </w:rPr>
        <w:t xml:space="preserve"> Двойным нажатием (или F3) выберите набор, который будет контролировать выводимый на экран символ. Набор символов будет увязывать символы со </w:t>
      </w:r>
      <w:proofErr w:type="spellStart"/>
      <w:r w:rsidRPr="00385DE2">
        <w:rPr>
          <w:rFonts w:ascii="Times New Roman" w:hAnsi="Times New Roman" w:cs="Times New Roman"/>
          <w:sz w:val="24"/>
          <w:szCs w:val="24"/>
        </w:rPr>
        <w:t>стрингами</w:t>
      </w:r>
      <w:proofErr w:type="spellEnd"/>
      <w:r w:rsidRPr="00385DE2">
        <w:rPr>
          <w:rFonts w:ascii="Times New Roman" w:hAnsi="Times New Roman" w:cs="Times New Roman"/>
          <w:sz w:val="24"/>
          <w:szCs w:val="24"/>
        </w:rPr>
        <w:t xml:space="preserve"> или числовыми диапазонами. Он определяет символ для каждого значения в выбранном (связанном) поле. Нажмите правой кнопкой мыши (или F4), чтобы создать или редактировать набор символов.</w:t>
      </w:r>
    </w:p>
    <w:p w:rsid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b/>
          <w:sz w:val="24"/>
          <w:szCs w:val="24"/>
        </w:rPr>
        <w:t>Символ по умолчанию</w:t>
      </w:r>
      <w:r w:rsidRPr="00385DE2">
        <w:rPr>
          <w:rFonts w:ascii="Times New Roman" w:hAnsi="Times New Roman" w:cs="Times New Roman"/>
          <w:sz w:val="24"/>
          <w:szCs w:val="24"/>
        </w:rPr>
        <w:t xml:space="preserve"> Вы можете использовать символ по умолчанию, либо двойным нажатием выбрать любой другой символ.</w:t>
      </w:r>
    </w:p>
    <w:p w:rsidR="00AA6939" w:rsidRDefault="00385DE2" w:rsidP="00AA6939">
      <w:pPr>
        <w:rPr>
          <w:rFonts w:ascii="Times New Roman" w:hAnsi="Times New Roman" w:cs="Times New Roman"/>
          <w:sz w:val="24"/>
          <w:szCs w:val="24"/>
        </w:rPr>
      </w:pPr>
      <w:r w:rsidRPr="00385DE2">
        <w:rPr>
          <w:rFonts w:ascii="Times New Roman" w:hAnsi="Times New Roman" w:cs="Times New Roman"/>
          <w:b/>
          <w:sz w:val="24"/>
          <w:szCs w:val="24"/>
        </w:rPr>
        <w:t xml:space="preserve"> Угол наклона символов</w:t>
      </w:r>
      <w:r w:rsidRPr="00385DE2">
        <w:rPr>
          <w:rFonts w:ascii="Times New Roman" w:hAnsi="Times New Roman" w:cs="Times New Roman"/>
          <w:sz w:val="24"/>
          <w:szCs w:val="24"/>
        </w:rPr>
        <w:t xml:space="preserve"> Введите название поля, содержащего угол наклона символа (0-360°). Значение 0 будет выводить символ на экран в его естественном направлении. Значение 90 будет поворачивать символ на 90° по часовой стрелке. Углы относительно Севера Выберите эту опцию, чтобы угол символов точки во время вращения экрана всегда относился к Северу (а не к плоскости экрана).</w:t>
      </w:r>
    </w:p>
    <w:p w:rsid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</w:p>
    <w:p w:rsid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</w:p>
    <w:p w:rsidR="00385DE2" w:rsidRP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</w:p>
    <w:p w:rsidR="00AA6939" w:rsidRPr="00385DE2" w:rsidRDefault="00AE1E79" w:rsidP="00AA693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8" type="#_x0000_t75" style="width:467.4pt;height:339pt">
            <v:imagedata r:id="rId12" o:title="символ"/>
          </v:shape>
        </w:pict>
      </w:r>
    </w:p>
    <w:p w:rsidR="00AA6939" w:rsidRPr="00385DE2" w:rsidRDefault="00AA6939" w:rsidP="00AA6939">
      <w:pPr>
        <w:rPr>
          <w:rFonts w:ascii="Times New Roman" w:hAnsi="Times New Roman" w:cs="Times New Roman"/>
          <w:sz w:val="24"/>
          <w:szCs w:val="24"/>
        </w:rPr>
      </w:pPr>
    </w:p>
    <w:p w:rsidR="00AA6939" w:rsidRPr="00385DE2" w:rsidRDefault="00385DE2" w:rsidP="00AA6939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2F073B03" wp14:editId="436FB5A3">
            <wp:extent cx="5940425" cy="3341370"/>
            <wp:effectExtent l="0" t="0" r="317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6939" w:rsidRDefault="00AA6939" w:rsidP="00AA6939">
      <w:pPr>
        <w:rPr>
          <w:rFonts w:ascii="Times New Roman" w:hAnsi="Times New Roman" w:cs="Times New Roman"/>
          <w:b/>
          <w:sz w:val="24"/>
          <w:szCs w:val="24"/>
        </w:rPr>
      </w:pPr>
    </w:p>
    <w:p w:rsidR="009C69B1" w:rsidRDefault="009C69B1" w:rsidP="00AA6939">
      <w:pPr>
        <w:rPr>
          <w:rFonts w:ascii="Times New Roman" w:hAnsi="Times New Roman" w:cs="Times New Roman"/>
          <w:b/>
          <w:sz w:val="24"/>
          <w:szCs w:val="24"/>
        </w:rPr>
      </w:pPr>
    </w:p>
    <w:p w:rsidR="009C69B1" w:rsidRDefault="009C69B1" w:rsidP="00AA6939">
      <w:pPr>
        <w:rPr>
          <w:rFonts w:ascii="Times New Roman" w:hAnsi="Times New Roman" w:cs="Times New Roman"/>
          <w:b/>
          <w:sz w:val="24"/>
          <w:szCs w:val="24"/>
        </w:rPr>
      </w:pPr>
    </w:p>
    <w:p w:rsidR="009C69B1" w:rsidRDefault="009C69B1" w:rsidP="00AA6939">
      <w:pPr>
        <w:rPr>
          <w:rFonts w:ascii="Times New Roman" w:hAnsi="Times New Roman" w:cs="Times New Roman"/>
          <w:b/>
          <w:sz w:val="24"/>
          <w:szCs w:val="24"/>
        </w:rPr>
      </w:pPr>
    </w:p>
    <w:p w:rsidR="009C69B1" w:rsidRDefault="009C69B1" w:rsidP="00AA6939">
      <w:pPr>
        <w:rPr>
          <w:rFonts w:ascii="Times New Roman" w:hAnsi="Times New Roman" w:cs="Times New Roman"/>
          <w:b/>
          <w:sz w:val="24"/>
          <w:szCs w:val="24"/>
        </w:rPr>
      </w:pPr>
    </w:p>
    <w:p w:rsidR="00385DE2" w:rsidRPr="009C69B1" w:rsidRDefault="009C69B1" w:rsidP="009C69B1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C69B1">
        <w:rPr>
          <w:rFonts w:ascii="Times New Roman" w:hAnsi="Times New Roman" w:cs="Times New Roman"/>
          <w:b/>
          <w:sz w:val="24"/>
          <w:szCs w:val="24"/>
        </w:rPr>
        <w:t>Цветовая кодировка</w:t>
      </w:r>
    </w:p>
    <w:p w:rsidR="009C69B1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9C69B1">
        <w:rPr>
          <w:rFonts w:ascii="Times New Roman" w:hAnsi="Times New Roman" w:cs="Times New Roman"/>
          <w:b/>
          <w:sz w:val="24"/>
          <w:szCs w:val="24"/>
        </w:rPr>
        <w:t>Поле цвета</w:t>
      </w:r>
      <w:r w:rsidRPr="009C69B1">
        <w:rPr>
          <w:rFonts w:ascii="Times New Roman" w:hAnsi="Times New Roman" w:cs="Times New Roman"/>
          <w:sz w:val="24"/>
          <w:szCs w:val="24"/>
        </w:rPr>
        <w:t xml:space="preserve"> Укажите имя поля, содержащее значения, которые будут использоваться для цветовой кодировки отображения. Вы можете выбирать значения цветов непосредственно из Поля цвета, без указания </w:t>
      </w:r>
    </w:p>
    <w:p w:rsidR="00385DE2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9C69B1">
        <w:rPr>
          <w:rFonts w:ascii="Times New Roman" w:hAnsi="Times New Roman" w:cs="Times New Roman"/>
          <w:b/>
          <w:sz w:val="24"/>
          <w:szCs w:val="24"/>
        </w:rPr>
        <w:t>Набора цветов.</w:t>
      </w:r>
      <w:r w:rsidRPr="009C69B1">
        <w:rPr>
          <w:rFonts w:ascii="Times New Roman" w:hAnsi="Times New Roman" w:cs="Times New Roman"/>
          <w:sz w:val="24"/>
          <w:szCs w:val="24"/>
        </w:rPr>
        <w:t xml:space="preserve"> В этом случае значения в Поле цвета должны быть корректными цветовыми определениями RGB, HTM, </w:t>
      </w:r>
      <w:proofErr w:type="spellStart"/>
      <w:r w:rsidRPr="009C69B1">
        <w:rPr>
          <w:rFonts w:ascii="Times New Roman" w:hAnsi="Times New Roman" w:cs="Times New Roman"/>
          <w:sz w:val="24"/>
          <w:szCs w:val="24"/>
        </w:rPr>
        <w:t>Hex</w:t>
      </w:r>
      <w:proofErr w:type="spellEnd"/>
      <w:r w:rsidRPr="009C69B1">
        <w:rPr>
          <w:rFonts w:ascii="Times New Roman" w:hAnsi="Times New Roman" w:cs="Times New Roman"/>
          <w:sz w:val="24"/>
          <w:szCs w:val="24"/>
        </w:rPr>
        <w:t xml:space="preserve"> или </w:t>
      </w:r>
      <w:proofErr w:type="spellStart"/>
      <w:r w:rsidRPr="009C69B1">
        <w:rPr>
          <w:rFonts w:ascii="Times New Roman" w:hAnsi="Times New Roman" w:cs="Times New Roman"/>
          <w:sz w:val="24"/>
          <w:szCs w:val="24"/>
        </w:rPr>
        <w:t>Integer</w:t>
      </w:r>
      <w:proofErr w:type="spellEnd"/>
      <w:r w:rsidRPr="009C69B1">
        <w:rPr>
          <w:rFonts w:ascii="Times New Roman" w:hAnsi="Times New Roman" w:cs="Times New Roman"/>
          <w:sz w:val="24"/>
          <w:szCs w:val="24"/>
        </w:rPr>
        <w:t xml:space="preserve">. Набор цветов </w:t>
      </w:r>
      <w:proofErr w:type="gramStart"/>
      <w:r w:rsidRPr="009C69B1">
        <w:rPr>
          <w:rFonts w:ascii="Times New Roman" w:hAnsi="Times New Roman" w:cs="Times New Roman"/>
          <w:sz w:val="24"/>
          <w:szCs w:val="24"/>
        </w:rPr>
        <w:t>Чтобы</w:t>
      </w:r>
      <w:proofErr w:type="gramEnd"/>
      <w:r w:rsidRPr="009C69B1">
        <w:rPr>
          <w:rFonts w:ascii="Times New Roman" w:hAnsi="Times New Roman" w:cs="Times New Roman"/>
          <w:sz w:val="24"/>
          <w:szCs w:val="24"/>
        </w:rPr>
        <w:t xml:space="preserve"> связать значения в Поле цвета со значениями в Наборе цветов, дважды нажмите левой кнопкой мыши (F3) и выберите набор, который будет использоваться для регулировки отображаемых цветов. Нажмите правой кнопкой мыши (или нажмите F4), чтобы создать или редактировать Набор цветов.</w:t>
      </w:r>
    </w:p>
    <w:p w:rsidR="009C69B1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69B1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051D4CAC" wp14:editId="501305C6">
            <wp:extent cx="5940425" cy="3341370"/>
            <wp:effectExtent l="0" t="0" r="317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9B1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C69B1" w:rsidRPr="009C69B1" w:rsidRDefault="009C69B1" w:rsidP="009C69B1">
      <w:pPr>
        <w:jc w:val="both"/>
        <w:rPr>
          <w:rFonts w:ascii="Times New Roman" w:hAnsi="Times New Roman" w:cs="Times New Roman"/>
          <w:b/>
        </w:rPr>
      </w:pPr>
      <w:r w:rsidRPr="009C69B1">
        <w:rPr>
          <w:rFonts w:ascii="Times New Roman" w:hAnsi="Times New Roman" w:cs="Times New Roman"/>
          <w:b/>
        </w:rPr>
        <w:t xml:space="preserve">Масштаб </w:t>
      </w:r>
    </w:p>
    <w:p w:rsidR="009C69B1" w:rsidRDefault="009C69B1" w:rsidP="009C69B1">
      <w:pPr>
        <w:jc w:val="both"/>
        <w:rPr>
          <w:rFonts w:ascii="Times New Roman" w:hAnsi="Times New Roman" w:cs="Times New Roman"/>
        </w:rPr>
      </w:pPr>
      <w:r w:rsidRPr="009C69B1">
        <w:rPr>
          <w:rFonts w:ascii="Times New Roman" w:hAnsi="Times New Roman" w:cs="Times New Roman"/>
        </w:rPr>
        <w:t xml:space="preserve">Выберите эту опцию, если Вы хотите масштабировать точки. </w:t>
      </w:r>
    </w:p>
    <w:p w:rsidR="009C69B1" w:rsidRDefault="009C69B1" w:rsidP="009C69B1">
      <w:pPr>
        <w:jc w:val="both"/>
        <w:rPr>
          <w:rFonts w:ascii="Times New Roman" w:hAnsi="Times New Roman" w:cs="Times New Roman"/>
        </w:rPr>
      </w:pPr>
      <w:r w:rsidRPr="009C69B1">
        <w:rPr>
          <w:rFonts w:ascii="Times New Roman" w:hAnsi="Times New Roman" w:cs="Times New Roman"/>
          <w:b/>
        </w:rPr>
        <w:t>Фактор размера по умолчанию</w:t>
      </w:r>
      <w:r w:rsidRPr="009C69B1">
        <w:rPr>
          <w:rFonts w:ascii="Times New Roman" w:hAnsi="Times New Roman" w:cs="Times New Roman"/>
        </w:rPr>
        <w:t xml:space="preserve"> Введите множитель, который будет применяться к размеру всех символов. Значения меньше 1 будут уменьшать размер символов. Например, значение 0.5 будет умещать их размер наполовину. Значения больше 1 будут увеличивать их размер. </w:t>
      </w:r>
    </w:p>
    <w:p w:rsidR="009C69B1" w:rsidRPr="009C69B1" w:rsidRDefault="009C69B1" w:rsidP="009C69B1">
      <w:pPr>
        <w:jc w:val="both"/>
        <w:rPr>
          <w:rFonts w:ascii="Times New Roman" w:hAnsi="Times New Roman" w:cs="Times New Roman"/>
          <w:sz w:val="24"/>
          <w:szCs w:val="24"/>
        </w:rPr>
      </w:pPr>
      <w:r w:rsidRPr="009C69B1">
        <w:rPr>
          <w:rFonts w:ascii="Times New Roman" w:hAnsi="Times New Roman" w:cs="Times New Roman"/>
          <w:b/>
        </w:rPr>
        <w:t>Поле масштабирования</w:t>
      </w:r>
      <w:r w:rsidRPr="009C69B1">
        <w:rPr>
          <w:rFonts w:ascii="Times New Roman" w:hAnsi="Times New Roman" w:cs="Times New Roman"/>
        </w:rPr>
        <w:t xml:space="preserve"> Выберите поле, которое содержит значения, используемое при масштабировании. Необходимо выбрать опцию </w:t>
      </w:r>
      <w:proofErr w:type="gramStart"/>
      <w:r w:rsidRPr="009C69B1">
        <w:rPr>
          <w:rFonts w:ascii="Times New Roman" w:hAnsi="Times New Roman" w:cs="Times New Roman"/>
        </w:rPr>
        <w:t>Использовать</w:t>
      </w:r>
      <w:proofErr w:type="gramEnd"/>
      <w:r w:rsidRPr="009C69B1">
        <w:rPr>
          <w:rFonts w:ascii="Times New Roman" w:hAnsi="Times New Roman" w:cs="Times New Roman"/>
        </w:rPr>
        <w:t xml:space="preserve"> символы, которая будет применяться для масштабирования отображаемых точек.</w:t>
      </w:r>
    </w:p>
    <w:p w:rsidR="009C69B1" w:rsidRDefault="009C69B1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22E4" w:rsidRDefault="008822E4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22E4" w:rsidRDefault="008822E4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822E4" w:rsidRPr="008822E4" w:rsidRDefault="008822E4" w:rsidP="008822E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85DE2" w:rsidRP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8822E4">
        <w:rPr>
          <w:rFonts w:ascii="Times New Roman" w:hAnsi="Times New Roman" w:cs="Times New Roman"/>
          <w:sz w:val="24"/>
          <w:szCs w:val="24"/>
          <w:highlight w:val="cyan"/>
        </w:rPr>
        <w:t>Вкладка Метки</w:t>
      </w: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8822E4">
        <w:rPr>
          <w:rFonts w:ascii="Times New Roman" w:hAnsi="Times New Roman" w:cs="Times New Roman"/>
          <w:sz w:val="24"/>
          <w:szCs w:val="24"/>
        </w:rPr>
        <w:t>Используйте вкладку Метки в диалоговом окне Точки, чтобы определить вид и положение текста, который будет применяться в качестве аннотаций к точкам. Вы можете отобразить до 10 меток для каждой точки, регулируемых значениями текста в разных полях. Одно поле может быть использовано для регулировки угла всех точек. Вы также можете указать значение угла для каждой метки. У вас есть возможность указать поле цвета и настройки по умолчанию для каждой метки.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822E4">
        <w:rPr>
          <w:rFonts w:ascii="Times New Roman" w:hAnsi="Times New Roman" w:cs="Times New Roman"/>
          <w:sz w:val="24"/>
          <w:szCs w:val="24"/>
        </w:rPr>
        <w:t>Чаще всего эти опции применяют для отображения чертежей геохимии со Заметки: значениями из нескольких</w:t>
      </w:r>
      <w:r>
        <w:t xml:space="preserve"> </w:t>
      </w:r>
      <w:r w:rsidRPr="008822E4">
        <w:rPr>
          <w:rFonts w:ascii="Times New Roman" w:hAnsi="Times New Roman" w:cs="Times New Roman"/>
          <w:sz w:val="24"/>
          <w:szCs w:val="24"/>
        </w:rPr>
        <w:t>разных полей данных вокруг каждой точки</w:t>
      </w: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DD4DC59" wp14:editId="6A163EDC">
            <wp:extent cx="5591175" cy="3144924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93186" cy="314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 w:rsidRPr="008822E4">
        <w:rPr>
          <w:rFonts w:ascii="Times New Roman" w:hAnsi="Times New Roman" w:cs="Times New Roman"/>
          <w:b/>
          <w:sz w:val="24"/>
          <w:szCs w:val="24"/>
        </w:rPr>
        <w:t xml:space="preserve">Метки </w:t>
      </w:r>
      <w:r w:rsidRPr="008822E4">
        <w:rPr>
          <w:rFonts w:ascii="Times New Roman" w:hAnsi="Times New Roman" w:cs="Times New Roman"/>
          <w:sz w:val="24"/>
          <w:szCs w:val="24"/>
        </w:rPr>
        <w:t xml:space="preserve">Вы можете выбрать опцию </w:t>
      </w:r>
      <w:proofErr w:type="gramStart"/>
      <w:r w:rsidRPr="008822E4">
        <w:rPr>
          <w:rFonts w:ascii="Times New Roman" w:hAnsi="Times New Roman" w:cs="Times New Roman"/>
          <w:sz w:val="24"/>
          <w:szCs w:val="24"/>
        </w:rPr>
        <w:t>Активировать</w:t>
      </w:r>
      <w:proofErr w:type="gramEnd"/>
      <w:r w:rsidRPr="008822E4">
        <w:rPr>
          <w:rFonts w:ascii="Times New Roman" w:hAnsi="Times New Roman" w:cs="Times New Roman"/>
          <w:sz w:val="24"/>
          <w:szCs w:val="24"/>
        </w:rPr>
        <w:t xml:space="preserve"> (Включить), чтобы активировать отдельные метки в списке. Поле текста Задайте имена полей, содержащих значения аннотаций точек. Если вы оставляете Текстовые поля пустыми, отображаются только </w:t>
      </w:r>
      <w:r>
        <w:rPr>
          <w:rFonts w:ascii="Times New Roman" w:hAnsi="Times New Roman" w:cs="Times New Roman"/>
          <w:sz w:val="24"/>
          <w:szCs w:val="24"/>
        </w:rPr>
        <w:t>т</w:t>
      </w:r>
      <w:r w:rsidRPr="008822E4">
        <w:rPr>
          <w:rFonts w:ascii="Times New Roman" w:hAnsi="Times New Roman" w:cs="Times New Roman"/>
          <w:sz w:val="24"/>
          <w:szCs w:val="24"/>
        </w:rPr>
        <w:t>очки.</w:t>
      </w:r>
      <w:r>
        <w:t xml:space="preserve"> </w:t>
      </w:r>
    </w:p>
    <w:p w:rsidR="008822E4" w:rsidRDefault="00AE1E79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pict>
          <v:shape id="_x0000_i1029" type="#_x0000_t75" style="width:467.4pt;height:291.6pt">
            <v:imagedata r:id="rId16" o:title="метки"/>
          </v:shape>
        </w:pict>
      </w: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22E4" w:rsidRDefault="00AE1E79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 id="_x0000_i1030" type="#_x0000_t75" style="width:424.2pt;height:365.4pt">
            <v:imagedata r:id="rId17" o:title="метки1"/>
          </v:shape>
        </w:pict>
      </w:r>
    </w:p>
    <w:p w:rsidR="008822E4" w:rsidRDefault="008822E4" w:rsidP="008822E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выработок разных периодов можно задать разные параметры точек и меток (цвет устья скважины и названия скважин)</w:t>
      </w:r>
      <w:bookmarkStart w:id="0" w:name="_GoBack"/>
      <w:bookmarkEnd w:id="0"/>
    </w:p>
    <w:sectPr w:rsidR="008822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8"/>
    <w:rsid w:val="002E5568"/>
    <w:rsid w:val="00385DE2"/>
    <w:rsid w:val="004E1397"/>
    <w:rsid w:val="008822E4"/>
    <w:rsid w:val="008E617E"/>
    <w:rsid w:val="009C69B1"/>
    <w:rsid w:val="00A9413D"/>
    <w:rsid w:val="00AA6939"/>
    <w:rsid w:val="00AE1E79"/>
    <w:rsid w:val="00B61E38"/>
    <w:rsid w:val="00E127B9"/>
    <w:rsid w:val="00E9351C"/>
    <w:rsid w:val="00EB4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2D408FD-D18A-4164-82F4-145F8B011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link w:val="50"/>
    <w:uiPriority w:val="1"/>
    <w:qFormat/>
    <w:rsid w:val="00E9351C"/>
    <w:pPr>
      <w:widowControl w:val="0"/>
      <w:autoSpaceDE w:val="0"/>
      <w:autoSpaceDN w:val="0"/>
      <w:spacing w:after="0" w:line="241" w:lineRule="exact"/>
      <w:ind w:left="395"/>
      <w:outlineLvl w:val="4"/>
    </w:pPr>
    <w:rPr>
      <w:rFonts w:ascii="Tahoma" w:eastAsia="Tahoma" w:hAnsi="Tahoma" w:cs="Tahoma"/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1"/>
    <w:rsid w:val="00E9351C"/>
    <w:rPr>
      <w:rFonts w:ascii="Tahoma" w:eastAsia="Tahoma" w:hAnsi="Tahoma" w:cs="Tahoma"/>
      <w:b/>
      <w:bCs/>
      <w:sz w:val="20"/>
      <w:szCs w:val="20"/>
    </w:rPr>
  </w:style>
  <w:style w:type="paragraph" w:styleId="a3">
    <w:name w:val="Body Text"/>
    <w:basedOn w:val="a"/>
    <w:link w:val="a4"/>
    <w:uiPriority w:val="1"/>
    <w:qFormat/>
    <w:rsid w:val="00EB46DF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1"/>
    <w:rsid w:val="00EB46DF"/>
    <w:rPr>
      <w:rFonts w:ascii="Tahoma" w:eastAsia="Tahoma" w:hAnsi="Tahoma" w:cs="Tahom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7.jpeg"/><Relationship Id="rId5" Type="http://schemas.openxmlformats.org/officeDocument/2006/relationships/image" Target="media/image2.jpeg"/><Relationship Id="rId15" Type="http://schemas.openxmlformats.org/officeDocument/2006/relationships/image" Target="media/image11.pn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9</Pages>
  <Words>686</Words>
  <Characters>3912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6</cp:revision>
  <dcterms:created xsi:type="dcterms:W3CDTF">2024-11-30T15:04:00Z</dcterms:created>
  <dcterms:modified xsi:type="dcterms:W3CDTF">2024-11-30T17:17:00Z</dcterms:modified>
</cp:coreProperties>
</file>